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E6" w:rsidRDefault="005C6869" w:rsidP="00260FCC">
      <w:pPr>
        <w:spacing w:after="0" w:line="360" w:lineRule="auto"/>
        <w:jc w:val="both"/>
        <w:rPr>
          <w:rFonts w:ascii="Book Antiqua" w:hAnsi="Book Antiqua" w:cs="Times New Roman"/>
        </w:rPr>
      </w:pP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 w:cs="Times New Roman"/>
        </w:rPr>
        <w:tab/>
      </w:r>
      <w:r w:rsidRPr="00160847">
        <w:rPr>
          <w:rFonts w:ascii="Book Antiqua" w:hAnsi="Book Antiqua" w:cs="Times New Roman"/>
        </w:rPr>
        <w:tab/>
      </w:r>
      <w:r w:rsidRPr="00160847">
        <w:rPr>
          <w:rFonts w:ascii="Book Antiqua" w:hAnsi="Book Antiqua" w:cs="Times New Roman"/>
        </w:rPr>
        <w:tab/>
      </w:r>
      <w:r w:rsidR="00C722E6">
        <w:rPr>
          <w:rFonts w:ascii="Book Antiqua" w:hAnsi="Book Antiqua" w:cs="Times New Roman"/>
        </w:rPr>
        <w:t xml:space="preserve">        </w:t>
      </w:r>
      <w:r w:rsidRPr="00160847">
        <w:rPr>
          <w:rFonts w:ascii="Book Antiqua" w:hAnsi="Book Antiqua" w:cs="Times New Roman"/>
        </w:rPr>
        <w:t>A</w:t>
      </w:r>
      <w:r w:rsidR="00C722E6">
        <w:rPr>
          <w:rFonts w:ascii="Book Antiqua" w:hAnsi="Book Antiqua" w:cs="Times New Roman"/>
        </w:rPr>
        <w:t xml:space="preserve">l sig. SINDACO </w:t>
      </w:r>
    </w:p>
    <w:p w:rsidR="005C6869" w:rsidRDefault="00C722E6" w:rsidP="00260FCC">
      <w:pPr>
        <w:spacing w:after="0" w:line="360" w:lineRule="auto"/>
        <w:ind w:left="495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del</w:t>
      </w:r>
      <w:r w:rsidRPr="00160847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COMUNE DI CASTIGLIONE TINELLA</w:t>
      </w:r>
    </w:p>
    <w:p w:rsidR="005C6869" w:rsidRPr="00160847" w:rsidRDefault="005C6869" w:rsidP="00260FCC">
      <w:pPr>
        <w:spacing w:after="0" w:line="360" w:lineRule="auto"/>
        <w:jc w:val="both"/>
        <w:rPr>
          <w:rFonts w:ascii="Book Antiqua" w:hAnsi="Book Antiqua" w:cs="Times New Roman"/>
        </w:rPr>
      </w:pPr>
    </w:p>
    <w:p w:rsidR="005C6869" w:rsidRPr="00C722E6" w:rsidRDefault="005C6869" w:rsidP="00260FCC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Il sottoscritto………………………………………………………………….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nato a 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i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…………………..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 Codice fiscale n. ………………………………………………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residente</w:t>
      </w:r>
      <w:r w:rsidR="00F93AEC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in ……………………..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…………………, Via………………………………………………. 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 ………</w:t>
      </w:r>
    </w:p>
    <w:p w:rsidR="00F93AEC" w:rsidRPr="00C722E6" w:rsidRDefault="005C6869" w:rsidP="00260FCC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Tel. …………………………………… fax: …………………………………</w:t>
      </w:r>
    </w:p>
    <w:p w:rsidR="005C6869" w:rsidRPr="00C722E6" w:rsidRDefault="005C6869" w:rsidP="00260FCC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cell</w:t>
      </w:r>
      <w:proofErr w:type="spellEnd"/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. ……………………………………. </w:t>
      </w:r>
    </w:p>
    <w:p w:rsidR="00160847" w:rsidRDefault="00160847" w:rsidP="00260FCC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legale rappresenta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te della Società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…………………………………..………,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con sede legale in 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, Codice fiscale 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…………………..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P.IVA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……………………………….</w:t>
      </w:r>
    </w:p>
    <w:p w:rsidR="00260FCC" w:rsidRPr="00260FCC" w:rsidRDefault="00260FCC" w:rsidP="00260FC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presa visione dell’Avviso relativo all’asta pubblica per l’alienazione di una quota di partecipazione detenuta da codesta Amministrazione nella società TANARO SERVIZI ACQUE S.r.l.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di Alba (CN)</w:t>
      </w: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 formula con la presente proposta irrevocabile di acquisto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della</w:t>
      </w: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quota di partecipazione societaria posta in vendita:</w:t>
      </w:r>
    </w:p>
    <w:tbl>
      <w:tblPr>
        <w:tblpPr w:leftFromText="141" w:rightFromText="141" w:vertAnchor="text" w:horzAnchor="page" w:tblpXSpec="center" w:tblpY="10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2565"/>
        <w:gridCol w:w="2566"/>
      </w:tblGrid>
      <w:tr w:rsidR="00260FCC" w:rsidRPr="00260FCC" w:rsidTr="00BE06F2">
        <w:trPr>
          <w:jc w:val="center"/>
        </w:trPr>
        <w:tc>
          <w:tcPr>
            <w:tcW w:w="2376" w:type="dxa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Quota partecipazione societaria</w:t>
            </w:r>
          </w:p>
        </w:tc>
        <w:tc>
          <w:tcPr>
            <w:tcW w:w="1701" w:type="dxa"/>
          </w:tcPr>
          <w:p w:rsidR="00260FCC" w:rsidRPr="00260FCC" w:rsidRDefault="00260FCC" w:rsidP="00F01203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Base</w:t>
            </w:r>
          </w:p>
          <w:p w:rsidR="00260FCC" w:rsidRPr="00260FCC" w:rsidRDefault="00260FCC" w:rsidP="00F01203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d’Asta</w:t>
            </w:r>
          </w:p>
        </w:tc>
        <w:tc>
          <w:tcPr>
            <w:tcW w:w="2565" w:type="dxa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Prezzo offerto</w:t>
            </w:r>
          </w:p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 xml:space="preserve">(in cifre) </w:t>
            </w:r>
          </w:p>
        </w:tc>
        <w:tc>
          <w:tcPr>
            <w:tcW w:w="2566" w:type="dxa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Prezzo offerto</w:t>
            </w:r>
          </w:p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it-IT"/>
              </w:rPr>
              <w:t>(in lettere)</w:t>
            </w:r>
          </w:p>
        </w:tc>
      </w:tr>
      <w:tr w:rsidR="00260FCC" w:rsidRPr="00260FCC" w:rsidTr="00BE06F2">
        <w:trPr>
          <w:trHeight w:val="680"/>
          <w:jc w:val="center"/>
        </w:trPr>
        <w:tc>
          <w:tcPr>
            <w:tcW w:w="2376" w:type="dxa"/>
            <w:vAlign w:val="center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in TANARO SERVIZI ACQUE S.r.l. pari al 0,02%</w:t>
            </w:r>
          </w:p>
        </w:tc>
        <w:tc>
          <w:tcPr>
            <w:tcW w:w="1701" w:type="dxa"/>
            <w:vAlign w:val="center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Euro 48,91</w:t>
            </w:r>
          </w:p>
        </w:tc>
        <w:tc>
          <w:tcPr>
            <w:tcW w:w="2565" w:type="dxa"/>
            <w:vAlign w:val="center"/>
          </w:tcPr>
          <w:p w:rsidR="00260FCC" w:rsidRPr="00260FCC" w:rsidRDefault="00260FCC" w:rsidP="00260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€ …….../00</w:t>
            </w:r>
          </w:p>
        </w:tc>
        <w:tc>
          <w:tcPr>
            <w:tcW w:w="2566" w:type="dxa"/>
            <w:vAlign w:val="center"/>
          </w:tcPr>
          <w:p w:rsidR="00260FCC" w:rsidRPr="00260FCC" w:rsidRDefault="00260FCC" w:rsidP="00F0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260FC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€ ………</w:t>
            </w:r>
            <w:bookmarkStart w:id="0" w:name="_GoBack"/>
            <w:bookmarkEnd w:id="0"/>
            <w:r w:rsidRPr="00260FC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……….../00</w:t>
            </w:r>
          </w:p>
        </w:tc>
      </w:tr>
    </w:tbl>
    <w:p w:rsidR="00260FCC" w:rsidRPr="00260FCC" w:rsidRDefault="00260FCC" w:rsidP="00260FCC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260FCC" w:rsidRPr="00260FCC" w:rsidRDefault="00260FCC" w:rsidP="00260FCC">
      <w:pPr>
        <w:numPr>
          <w:ilvl w:val="0"/>
          <w:numId w:val="2"/>
        </w:numPr>
        <w:tabs>
          <w:tab w:val="clear" w:pos="76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Il presente modulo deve essere firmato dalla persona fisica indicata quale sottoscrittore;</w:t>
      </w:r>
    </w:p>
    <w:p w:rsidR="00260FCC" w:rsidRPr="00260FCC" w:rsidRDefault="00260FCC" w:rsidP="00260FCC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260FCC" w:rsidRPr="00260FCC" w:rsidRDefault="00260FCC" w:rsidP="00260FCC">
      <w:pPr>
        <w:numPr>
          <w:ilvl w:val="0"/>
          <w:numId w:val="2"/>
        </w:numPr>
        <w:tabs>
          <w:tab w:val="clear" w:pos="76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L’offerta dovrà avere un valore superiore </w:t>
      </w:r>
      <w:bookmarkStart w:id="1" w:name="_Hlk516133207"/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o al limite pari </w:t>
      </w:r>
      <w:bookmarkEnd w:id="1"/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 quello posto a base d’asta;</w:t>
      </w:r>
    </w:p>
    <w:p w:rsidR="00260FCC" w:rsidRPr="00260FCC" w:rsidRDefault="00260FCC" w:rsidP="00260FCC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260FCC" w:rsidRPr="00260FCC" w:rsidRDefault="00260FCC" w:rsidP="00260FCC">
      <w:pPr>
        <w:numPr>
          <w:ilvl w:val="0"/>
          <w:numId w:val="2"/>
        </w:numPr>
        <w:tabs>
          <w:tab w:val="clear" w:pos="76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Le offerte di importo inferiore a quello posto a base d’asta e le offerte duplici (con alternative) redatte in modo imperfetto o comunque condizionate non saranno ritenute valide e non saranno prese in considerazione.</w:t>
      </w:r>
    </w:p>
    <w:p w:rsidR="00260FCC" w:rsidRPr="00260FCC" w:rsidRDefault="00260FCC" w:rsidP="00260FCC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260FCC" w:rsidRPr="00260FCC" w:rsidRDefault="00260FCC" w:rsidP="00260FCC">
      <w:pPr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Luogo e Data ………………………………….. </w:t>
      </w:r>
    </w:p>
    <w:p w:rsidR="00260FCC" w:rsidRPr="00260FCC" w:rsidRDefault="00260FCC" w:rsidP="00260FCC">
      <w:pPr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260FCC" w:rsidRPr="00260FCC" w:rsidRDefault="00260FCC" w:rsidP="00260FCC">
      <w:pPr>
        <w:autoSpaceDE w:val="0"/>
        <w:autoSpaceDN w:val="0"/>
        <w:adjustRightInd w:val="0"/>
        <w:spacing w:after="0"/>
        <w:ind w:left="5664"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Firma </w:t>
      </w:r>
    </w:p>
    <w:p w:rsidR="00260FCC" w:rsidRPr="00260FCC" w:rsidRDefault="00260FCC" w:rsidP="00260FCC">
      <w:pPr>
        <w:autoSpaceDE w:val="0"/>
        <w:autoSpaceDN w:val="0"/>
        <w:adjustRightInd w:val="0"/>
        <w:spacing w:after="0"/>
        <w:ind w:left="4956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260FC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……………………………………………</w:t>
      </w:r>
    </w:p>
    <w:p w:rsidR="00260FCC" w:rsidRPr="00160847" w:rsidRDefault="00260FCC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sectPr w:rsidR="00260FCC" w:rsidRPr="00160847" w:rsidSect="00955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C08"/>
    <w:multiLevelType w:val="hybridMultilevel"/>
    <w:tmpl w:val="5A5E4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0E9"/>
    <w:multiLevelType w:val="hybridMultilevel"/>
    <w:tmpl w:val="219E1180"/>
    <w:lvl w:ilvl="0" w:tplc="94A652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69"/>
    <w:rsid w:val="00025176"/>
    <w:rsid w:val="000B5A99"/>
    <w:rsid w:val="00136DE1"/>
    <w:rsid w:val="00160847"/>
    <w:rsid w:val="00260FCC"/>
    <w:rsid w:val="0029000D"/>
    <w:rsid w:val="002E3F70"/>
    <w:rsid w:val="003B6F15"/>
    <w:rsid w:val="005C6869"/>
    <w:rsid w:val="007B7530"/>
    <w:rsid w:val="00913A39"/>
    <w:rsid w:val="00955EC5"/>
    <w:rsid w:val="00A366EC"/>
    <w:rsid w:val="00C722E6"/>
    <w:rsid w:val="00E71EFD"/>
    <w:rsid w:val="00F01203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B3F"/>
  <w15:docId w15:val="{18BF8E77-600A-4D77-83B3-79D69E8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E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Antonella</cp:lastModifiedBy>
  <cp:revision>4</cp:revision>
  <cp:lastPrinted>2018-06-08T08:37:00Z</cp:lastPrinted>
  <dcterms:created xsi:type="dcterms:W3CDTF">2018-06-08T08:26:00Z</dcterms:created>
  <dcterms:modified xsi:type="dcterms:W3CDTF">2018-06-08T08:38:00Z</dcterms:modified>
</cp:coreProperties>
</file>